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71F" w:rsidRPr="009B271F" w:rsidRDefault="009B271F" w:rsidP="009B271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9B271F">
        <w:rPr>
          <w:rFonts w:ascii="Times New Roman" w:hAnsi="Times New Roman" w:cs="Times New Roman"/>
          <w:sz w:val="28"/>
          <w:szCs w:val="28"/>
          <w:lang w:val="kk-KZ"/>
        </w:rPr>
        <w:t>Қостанай облысы әкімдігі білім басқармасының «Арқалық қаласы білім бөлімінің Кейкі батыр атындағы №4 жалпы білім беретін мектебі» КММ</w:t>
      </w:r>
    </w:p>
    <w:p w:rsidR="009B271F" w:rsidRPr="009B271F" w:rsidRDefault="009B271F" w:rsidP="009B271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B271F" w:rsidRPr="009B271F" w:rsidRDefault="009B271F" w:rsidP="009B271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B271F" w:rsidRPr="009B271F" w:rsidRDefault="009B271F" w:rsidP="009B271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B271F" w:rsidRPr="009B271F" w:rsidRDefault="009B271F" w:rsidP="009B271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B271F" w:rsidRPr="009B271F" w:rsidRDefault="009B271F" w:rsidP="009B271F">
      <w:pPr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9B271F" w:rsidRPr="009B271F" w:rsidRDefault="009B271F" w:rsidP="009B271F">
      <w:pPr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9B271F" w:rsidRPr="009B271F" w:rsidRDefault="009B271F" w:rsidP="009B271F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GoBack"/>
      <w:r w:rsidRPr="009B271F">
        <w:rPr>
          <w:rFonts w:ascii="Times New Roman" w:hAnsi="Times New Roman" w:cs="Times New Roman"/>
          <w:b/>
          <w:sz w:val="32"/>
          <w:szCs w:val="32"/>
          <w:lang w:val="kk-KZ"/>
        </w:rPr>
        <w:t>Н. Құлжанова атындағы Торғай гуманитарлық колледж қызметкерлерімен кездесу</w:t>
      </w:r>
    </w:p>
    <w:bookmarkEnd w:id="0"/>
    <w:p w:rsidR="009B271F" w:rsidRPr="009B271F" w:rsidRDefault="009B271F" w:rsidP="009B271F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9B271F" w:rsidRPr="009B271F" w:rsidRDefault="009B271F" w:rsidP="009B271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9B271F">
        <w:rPr>
          <w:rFonts w:ascii="Times New Roman" w:hAnsi="Times New Roman" w:cs="Times New Roman"/>
          <w:sz w:val="28"/>
          <w:szCs w:val="28"/>
          <w:lang w:val="kk-KZ"/>
        </w:rPr>
        <w:t>Кәсіби бағдар педагогі: Жылбек М.Ж.</w:t>
      </w:r>
    </w:p>
    <w:p w:rsidR="009B271F" w:rsidRPr="009B271F" w:rsidRDefault="009B271F" w:rsidP="009B271F">
      <w:pPr>
        <w:jc w:val="center"/>
        <w:rPr>
          <w:rFonts w:ascii="Times New Roman" w:hAnsi="Times New Roman" w:cs="Times New Roman"/>
          <w:b/>
          <w:lang w:val="kk-KZ"/>
        </w:rPr>
      </w:pPr>
    </w:p>
    <w:p w:rsidR="009B271F" w:rsidRPr="009B271F" w:rsidRDefault="009B271F" w:rsidP="009B271F">
      <w:pPr>
        <w:jc w:val="center"/>
        <w:rPr>
          <w:rFonts w:ascii="Times New Roman" w:hAnsi="Times New Roman" w:cs="Times New Roman"/>
          <w:lang w:val="kk-KZ"/>
        </w:rPr>
      </w:pPr>
    </w:p>
    <w:p w:rsidR="009B271F" w:rsidRPr="009B271F" w:rsidRDefault="009B271F" w:rsidP="009B271F">
      <w:pPr>
        <w:jc w:val="center"/>
        <w:rPr>
          <w:rFonts w:ascii="Times New Roman" w:hAnsi="Times New Roman" w:cs="Times New Roman"/>
          <w:lang w:val="kk-KZ"/>
        </w:rPr>
      </w:pPr>
    </w:p>
    <w:p w:rsidR="009B271F" w:rsidRPr="009B271F" w:rsidRDefault="009B271F" w:rsidP="009B271F">
      <w:pPr>
        <w:jc w:val="center"/>
        <w:rPr>
          <w:rFonts w:ascii="Times New Roman" w:hAnsi="Times New Roman" w:cs="Times New Roman"/>
          <w:lang w:val="kk-KZ"/>
        </w:rPr>
      </w:pPr>
    </w:p>
    <w:p w:rsidR="009B271F" w:rsidRPr="009B271F" w:rsidRDefault="009B271F" w:rsidP="009B271F">
      <w:pPr>
        <w:jc w:val="center"/>
        <w:rPr>
          <w:rFonts w:ascii="Times New Roman" w:hAnsi="Times New Roman" w:cs="Times New Roman"/>
          <w:lang w:val="kk-KZ"/>
        </w:rPr>
      </w:pPr>
    </w:p>
    <w:p w:rsidR="009B271F" w:rsidRPr="009B271F" w:rsidRDefault="009B271F" w:rsidP="009B271F">
      <w:pPr>
        <w:jc w:val="center"/>
        <w:rPr>
          <w:rFonts w:ascii="Times New Roman" w:hAnsi="Times New Roman" w:cs="Times New Roman"/>
          <w:lang w:val="kk-KZ"/>
        </w:rPr>
      </w:pPr>
    </w:p>
    <w:p w:rsidR="009B271F" w:rsidRPr="009B271F" w:rsidRDefault="009B271F" w:rsidP="009B271F">
      <w:pPr>
        <w:jc w:val="center"/>
        <w:rPr>
          <w:rFonts w:ascii="Times New Roman" w:hAnsi="Times New Roman" w:cs="Times New Roman"/>
          <w:lang w:val="kk-KZ"/>
        </w:rPr>
      </w:pPr>
    </w:p>
    <w:p w:rsidR="009B271F" w:rsidRPr="009B271F" w:rsidRDefault="009B271F" w:rsidP="009B271F">
      <w:pPr>
        <w:jc w:val="center"/>
        <w:rPr>
          <w:rFonts w:ascii="Times New Roman" w:hAnsi="Times New Roman" w:cs="Times New Roman"/>
          <w:lang w:val="kk-KZ"/>
        </w:rPr>
      </w:pPr>
    </w:p>
    <w:p w:rsidR="009B271F" w:rsidRPr="009B271F" w:rsidRDefault="009B271F" w:rsidP="009B271F">
      <w:pPr>
        <w:jc w:val="center"/>
        <w:rPr>
          <w:rFonts w:ascii="Times New Roman" w:hAnsi="Times New Roman" w:cs="Times New Roman"/>
          <w:lang w:val="kk-KZ"/>
        </w:rPr>
      </w:pPr>
    </w:p>
    <w:p w:rsidR="009B271F" w:rsidRPr="009B271F" w:rsidRDefault="009B271F" w:rsidP="009B271F">
      <w:pPr>
        <w:jc w:val="center"/>
        <w:rPr>
          <w:rFonts w:ascii="Times New Roman" w:hAnsi="Times New Roman" w:cs="Times New Roman"/>
          <w:lang w:val="kk-KZ"/>
        </w:rPr>
      </w:pPr>
    </w:p>
    <w:p w:rsidR="009B271F" w:rsidRPr="009B271F" w:rsidRDefault="009B271F" w:rsidP="009B271F">
      <w:pPr>
        <w:jc w:val="center"/>
        <w:rPr>
          <w:rFonts w:ascii="Times New Roman" w:hAnsi="Times New Roman" w:cs="Times New Roman"/>
          <w:lang w:val="kk-KZ"/>
        </w:rPr>
      </w:pPr>
    </w:p>
    <w:p w:rsidR="009B271F" w:rsidRPr="009B271F" w:rsidRDefault="009B271F" w:rsidP="009B271F">
      <w:pPr>
        <w:jc w:val="center"/>
        <w:rPr>
          <w:rFonts w:ascii="Times New Roman" w:hAnsi="Times New Roman" w:cs="Times New Roman"/>
          <w:lang w:val="kk-KZ"/>
        </w:rPr>
      </w:pPr>
    </w:p>
    <w:p w:rsidR="009B271F" w:rsidRPr="009B271F" w:rsidRDefault="009B271F" w:rsidP="009B271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9B271F">
        <w:rPr>
          <w:rFonts w:ascii="Times New Roman" w:hAnsi="Times New Roman" w:cs="Times New Roman"/>
          <w:sz w:val="28"/>
          <w:szCs w:val="28"/>
          <w:lang w:val="kk-KZ"/>
        </w:rPr>
        <w:t>Арқалық 2025жыл</w:t>
      </w:r>
    </w:p>
    <w:p w:rsidR="009B271F" w:rsidRDefault="009B271F" w:rsidP="009B271F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E2DDA" w:rsidRDefault="00AE2DDA" w:rsidP="00AE2DDA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E2DDA" w:rsidRPr="00AE2DDA" w:rsidRDefault="00AE2DDA" w:rsidP="00AE2DDA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AE2DDA">
        <w:rPr>
          <w:rFonts w:ascii="Times New Roman" w:hAnsi="Times New Roman" w:cs="Times New Roman"/>
          <w:sz w:val="24"/>
          <w:szCs w:val="24"/>
          <w:lang w:val="kk-KZ" w:eastAsia="ru-RU"/>
        </w:rPr>
        <w:lastRenderedPageBreak/>
        <w:t>Бүгін мектебімізде ерекше маңызды, тағылымы мол шара – Н. Құлжанова атындағы Торғай гуманитарлық колледжі қызметкерлерімен кездесуі өткелі отыр. Бұл кездесу – болашақ мамандықты таңдау жолында маңызды қадам жасап отырған 9–11 сынып оқушылары үшін үлкен мүмкіндік.Қызметкерлер:</w:t>
      </w:r>
      <w:r w:rsidRPr="00AE2DDA">
        <w:rPr>
          <w:rFonts w:ascii="Times New Roman" w:hAnsi="Times New Roman" w:cs="Times New Roman"/>
          <w:sz w:val="24"/>
          <w:szCs w:val="24"/>
          <w:lang w:val="kk-KZ"/>
        </w:rPr>
        <w:t xml:space="preserve"> Гулмира Куандыковна Ниязбек Рамазанұлы Күлаш Сұлтановна Рустем  Серікұлы.</w:t>
      </w:r>
    </w:p>
    <w:p w:rsidR="00AE2DDA" w:rsidRPr="00AE2DDA" w:rsidRDefault="00AE2DDA" w:rsidP="00AE2DDA">
      <w:pPr>
        <w:pStyle w:val="a3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AE2DDA">
        <w:rPr>
          <w:rFonts w:ascii="Times New Roman" w:hAnsi="Times New Roman" w:cs="Times New Roman"/>
          <w:sz w:val="24"/>
          <w:szCs w:val="24"/>
          <w:lang w:val="kk-KZ" w:eastAsia="ru-RU"/>
        </w:rPr>
        <w:t>Кездесу барысында колледж өкілдері білім ордасының тарихымен, қазіргі жетістіктерімен, оқу бағыттарымен және студенттерге ұсынылатын мүмкіндіктермен таныстырады. Сондай-ақ, колледжде білім алу тәртібі, мамандықтардың ерекшеліктері, оқу орнының материалдық-техникалық базасы, студенттік өмір жайлы маңызды ақпараттар ұсынылады.</w:t>
      </w:r>
    </w:p>
    <w:p w:rsidR="00AE2DDA" w:rsidRPr="00AE2DDA" w:rsidRDefault="00AE2DDA" w:rsidP="00AE2DDA">
      <w:pPr>
        <w:pStyle w:val="a3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AE2DDA">
        <w:rPr>
          <w:rFonts w:ascii="Times New Roman" w:hAnsi="Times New Roman" w:cs="Times New Roman"/>
          <w:sz w:val="24"/>
          <w:szCs w:val="24"/>
          <w:lang w:val="kk-KZ" w:eastAsia="ru-RU"/>
        </w:rPr>
        <w:t>Осындай кездесулер – жастардың кәсіби бағдарын анықтауға, өз болашағына сенімді қадам жасауына септігін тигізеді. Бүгінгі жүздесу де оқушылардың білімге деген ынтасын арттырып, дұрыс таңдау жасауына жол ашады деп сенеміз.</w:t>
      </w:r>
    </w:p>
    <w:p w:rsidR="00AE2DDA" w:rsidRDefault="00AE2DDA" w:rsidP="00AE2DDA">
      <w:pPr>
        <w:pStyle w:val="a3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AE2DDA">
        <w:rPr>
          <w:rFonts w:ascii="Times New Roman" w:hAnsi="Times New Roman" w:cs="Times New Roman"/>
          <w:sz w:val="24"/>
          <w:szCs w:val="24"/>
          <w:lang w:val="kk-KZ" w:eastAsia="ru-RU"/>
        </w:rPr>
        <w:t>Колледж ұжымына алғысымызды білдіре отырып, жұмыстарына шығармашылық табыс, ал оқушыларға жарқын болашақ тілейміз!</w:t>
      </w:r>
      <w:r w:rsidR="00C764F8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</w:t>
      </w:r>
    </w:p>
    <w:p w:rsidR="00C764F8" w:rsidRDefault="00C764F8" w:rsidP="00AE2DDA">
      <w:pPr>
        <w:pStyle w:val="a3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C764F8" w:rsidRDefault="00C764F8" w:rsidP="00AE2DDA">
      <w:pPr>
        <w:pStyle w:val="a3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C764F8" w:rsidRPr="00AE2DDA" w:rsidRDefault="00C764F8" w:rsidP="00AE2DDA">
      <w:pPr>
        <w:pStyle w:val="a3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9B271F" w:rsidRDefault="00C764F8" w:rsidP="009B271F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99416" cy="580019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15 at 16.13.55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694" cy="579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4F8" w:rsidRDefault="00C764F8" w:rsidP="00C764F8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33C453C" wp14:editId="2A38E364">
            <wp:extent cx="6030930" cy="3902525"/>
            <wp:effectExtent l="0" t="0" r="825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15 at 16.13.56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656" cy="3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4F8" w:rsidRDefault="00C764F8" w:rsidP="00C764F8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764F8" w:rsidRDefault="00C764F8" w:rsidP="00C764F8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764F8" w:rsidRDefault="00C764F8" w:rsidP="00C764F8">
      <w:pPr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</w:t>
      </w:r>
    </w:p>
    <w:p w:rsidR="00C764F8" w:rsidRDefault="00C764F8" w:rsidP="00C764F8">
      <w:pPr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505CFB0" wp14:editId="6AFD4C41">
            <wp:extent cx="5941192" cy="3431569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15 at 16.13.57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4F8" w:rsidRDefault="00C764F8" w:rsidP="00C764F8">
      <w:pPr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C764F8" w:rsidRPr="009B271F" w:rsidRDefault="00C764F8" w:rsidP="00C764F8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2635818" wp14:editId="08375B93">
            <wp:extent cx="5941190" cy="5116530"/>
            <wp:effectExtent l="0" t="0" r="254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15 at 16.13.58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1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EC0DB7C" wp14:editId="57B11004">
            <wp:extent cx="5941190" cy="3595955"/>
            <wp:effectExtent l="0" t="0" r="254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15 at 16.13.57 (1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64F8" w:rsidRPr="009B27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71F"/>
    <w:rsid w:val="007D71B7"/>
    <w:rsid w:val="009B271F"/>
    <w:rsid w:val="00AE2DDA"/>
    <w:rsid w:val="00C764F8"/>
    <w:rsid w:val="00D42176"/>
    <w:rsid w:val="00F55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E2DD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76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64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E2DD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76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64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0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</dc:creator>
  <cp:lastModifiedBy>01</cp:lastModifiedBy>
  <cp:revision>2</cp:revision>
  <cp:lastPrinted>2025-04-15T11:26:00Z</cp:lastPrinted>
  <dcterms:created xsi:type="dcterms:W3CDTF">2025-04-17T05:30:00Z</dcterms:created>
  <dcterms:modified xsi:type="dcterms:W3CDTF">2025-04-17T05:30:00Z</dcterms:modified>
</cp:coreProperties>
</file>